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C" w:rsidRDefault="00E83EDC" w:rsidP="00E83EDC">
      <w:pPr>
        <w:spacing w:after="100" w:afterAutospacing="1"/>
        <w:ind w:right="113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Współzawodnictwa</w:t>
      </w:r>
    </w:p>
    <w:p w:rsidR="00E83EDC" w:rsidRDefault="00E83EDC" w:rsidP="00E83E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 GMP – 15/8  typowane</w:t>
      </w:r>
      <w:r w:rsidR="009D3BA9">
        <w:rPr>
          <w:sz w:val="28"/>
          <w:szCs w:val="28"/>
        </w:rPr>
        <w:t xml:space="preserve"> z całego gołębnika, liczone z 4</w:t>
      </w:r>
      <w:r>
        <w:rPr>
          <w:sz w:val="28"/>
          <w:szCs w:val="28"/>
        </w:rPr>
        <w:t xml:space="preserve"> lotów na bazie – 25%   </w:t>
      </w:r>
    </w:p>
    <w:p w:rsidR="006D6533" w:rsidRDefault="00E83EDC" w:rsidP="00E83E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 KAT  A- 6 pierwszych</w:t>
      </w:r>
      <w:r w:rsidR="009D3BA9">
        <w:rPr>
          <w:sz w:val="28"/>
          <w:szCs w:val="28"/>
        </w:rPr>
        <w:t xml:space="preserve"> z całego gołębnika, liczone z 4</w:t>
      </w:r>
      <w:r>
        <w:rPr>
          <w:sz w:val="28"/>
          <w:szCs w:val="28"/>
        </w:rPr>
        <w:t xml:space="preserve"> lotów na bazie –20%  </w:t>
      </w:r>
    </w:p>
    <w:p w:rsidR="006D6533" w:rsidRDefault="00E83EDC" w:rsidP="00E83E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6533">
        <w:rPr>
          <w:sz w:val="28"/>
          <w:szCs w:val="28"/>
        </w:rPr>
        <w:t>(</w:t>
      </w:r>
      <w:r w:rsidR="006D6533" w:rsidRPr="006D6533">
        <w:rPr>
          <w:sz w:val="28"/>
          <w:szCs w:val="28"/>
        </w:rPr>
        <w:t>6 najszybszych gołębi, które zdobyły po 3 konkursy</w:t>
      </w:r>
      <w:r w:rsidR="006D6533">
        <w:rPr>
          <w:sz w:val="28"/>
          <w:szCs w:val="28"/>
        </w:rPr>
        <w:t>.</w:t>
      </w:r>
    </w:p>
    <w:p w:rsidR="00E83EDC" w:rsidRPr="006D6533" w:rsidRDefault="006D6533" w:rsidP="00E83E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Gołębie te</w:t>
      </w:r>
      <w:r w:rsidRPr="006D6533">
        <w:rPr>
          <w:sz w:val="28"/>
          <w:szCs w:val="28"/>
        </w:rPr>
        <w:t xml:space="preserve"> nie mogą być</w:t>
      </w:r>
      <w:r>
        <w:rPr>
          <w:sz w:val="28"/>
          <w:szCs w:val="28"/>
        </w:rPr>
        <w:t xml:space="preserve"> </w:t>
      </w:r>
      <w:r w:rsidRPr="006D6533">
        <w:rPr>
          <w:sz w:val="28"/>
          <w:szCs w:val="28"/>
        </w:rPr>
        <w:t>jednocześnie zaliczone do wyliczenia wyniku GMP</w:t>
      </w:r>
      <w:r>
        <w:rPr>
          <w:sz w:val="28"/>
          <w:szCs w:val="28"/>
        </w:rPr>
        <w:t>)</w:t>
      </w:r>
    </w:p>
    <w:p w:rsidR="006D6533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>3.  10  pierwszych z całego gołębnika,</w:t>
      </w:r>
      <w:r w:rsidR="006D6533">
        <w:rPr>
          <w:sz w:val="28"/>
          <w:szCs w:val="28"/>
        </w:rPr>
        <w:t xml:space="preserve">  liczone z 5 lotów na bazie </w:t>
      </w:r>
      <w:r>
        <w:rPr>
          <w:sz w:val="28"/>
          <w:szCs w:val="28"/>
        </w:rPr>
        <w:t xml:space="preserve">25% </w:t>
      </w:r>
    </w:p>
    <w:p w:rsidR="006D6533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3EDC" w:rsidRDefault="00E83EDC" w:rsidP="00E83EDC">
      <w:pPr>
        <w:spacing w:before="100" w:beforeAutospacing="1" w:after="100" w:afterAutospacing="1"/>
        <w:ind w:right="113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Nagrody</w:t>
      </w:r>
    </w:p>
    <w:p w:rsidR="00E83EDC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>-  GMP  - 3 puchary</w:t>
      </w:r>
    </w:p>
    <w:p w:rsidR="00E83EDC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>-  KAT  A  - 3 puchary</w:t>
      </w:r>
    </w:p>
    <w:p w:rsidR="00E83EDC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>-  Z całego gołębnika 10 pierwszych – 5 pucharów</w:t>
      </w:r>
    </w:p>
    <w:p w:rsidR="00E83EDC" w:rsidRDefault="00E83EDC" w:rsidP="00E83EDC">
      <w:pPr>
        <w:spacing w:before="100" w:beforeAutospacing="1" w:after="100" w:afterAutospacing="1"/>
        <w:ind w:right="1134"/>
        <w:rPr>
          <w:sz w:val="28"/>
          <w:szCs w:val="28"/>
        </w:rPr>
      </w:pPr>
      <w:r>
        <w:rPr>
          <w:sz w:val="28"/>
          <w:szCs w:val="28"/>
        </w:rPr>
        <w:t>-  Najlepszy Lotnik – 3 puchary (bez względu na płeć)</w:t>
      </w:r>
    </w:p>
    <w:p w:rsidR="00E83EDC" w:rsidRDefault="00E83EDC" w:rsidP="00E83E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 Z każdego lotu (miejscowości) – 3 pierwsze gołębie - Dyplom</w:t>
      </w:r>
    </w:p>
    <w:p w:rsidR="00721A33" w:rsidRDefault="00721A33"/>
    <w:sectPr w:rsidR="00721A33" w:rsidSect="0072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compat/>
  <w:rsids>
    <w:rsidRoot w:val="00E83EDC"/>
    <w:rsid w:val="002773DD"/>
    <w:rsid w:val="0053715E"/>
    <w:rsid w:val="006D6533"/>
    <w:rsid w:val="00721A33"/>
    <w:rsid w:val="009D3BA9"/>
    <w:rsid w:val="00E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2024-01-07T13:05:00Z</dcterms:created>
  <dcterms:modified xsi:type="dcterms:W3CDTF">2024-12-30T14:31:00Z</dcterms:modified>
</cp:coreProperties>
</file>